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5B5419" w:rsidP="005B5419">
      <w:pPr>
        <w:tabs>
          <w:tab w:val="left" w:pos="8010"/>
        </w:tabs>
        <w:jc w:val="center"/>
        <w:rPr>
          <w:b/>
          <w:sz w:val="22"/>
          <w:szCs w:val="22"/>
        </w:rPr>
      </w:pPr>
      <w:r w:rsidRPr="005B5419">
        <w:rPr>
          <w:b/>
          <w:sz w:val="22"/>
          <w:szCs w:val="22"/>
        </w:rPr>
        <w:t xml:space="preserve">СЕЛЬСКОЕ ПОСЕЛЕНИЕ </w:t>
      </w:r>
      <w:proofErr w:type="gramStart"/>
      <w:r w:rsidR="00767C1A">
        <w:rPr>
          <w:b/>
          <w:sz w:val="22"/>
          <w:szCs w:val="22"/>
        </w:rPr>
        <w:t>ПОЛНОВАТ</w:t>
      </w:r>
      <w:proofErr w:type="gramEnd"/>
    </w:p>
    <w:p w:rsidR="005B5419" w:rsidRPr="005B5419" w:rsidRDefault="005B5419" w:rsidP="005B5419">
      <w:pPr>
        <w:pStyle w:val="2"/>
        <w:rPr>
          <w:sz w:val="22"/>
          <w:szCs w:val="22"/>
        </w:rPr>
      </w:pPr>
      <w:r w:rsidRPr="005B5419">
        <w:rPr>
          <w:sz w:val="22"/>
          <w:szCs w:val="22"/>
        </w:rPr>
        <w:t>БЕЛОЯРСКИЙ РАЙОН</w:t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5B5419" w:rsidP="00176399">
      <w:pPr>
        <w:pStyle w:val="2"/>
        <w:rPr>
          <w:sz w:val="22"/>
        </w:rPr>
      </w:pPr>
      <w:r>
        <w:rPr>
          <w:b w:val="0"/>
          <w:sz w:val="20"/>
        </w:rPr>
        <w:t xml:space="preserve"> </w:t>
      </w:r>
    </w:p>
    <w:p w:rsidR="00176399" w:rsidRDefault="00176399" w:rsidP="00176399">
      <w:pPr>
        <w:jc w:val="right"/>
        <w:rPr>
          <w:b/>
        </w:rPr>
      </w:pPr>
      <w:r>
        <w:rPr>
          <w:b/>
        </w:rPr>
        <w:t xml:space="preserve">Проект                                        </w:t>
      </w: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>
        <w:rPr>
          <w:noProof/>
          <w:szCs w:val="20"/>
        </w:rPr>
        <w:t xml:space="preserve"> _________ 2016 года                                                                                                          №__ 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</w:pPr>
    </w:p>
    <w:p w:rsidR="00176399" w:rsidRDefault="00176399" w:rsidP="00176399">
      <w:pPr>
        <w:jc w:val="center"/>
      </w:pPr>
      <w:r>
        <w:rPr>
          <w:b/>
        </w:rPr>
        <w:t xml:space="preserve">О внесении изменений в приложение к решению Совета депутатов </w:t>
      </w:r>
      <w:r w:rsidR="005B5419">
        <w:rPr>
          <w:b/>
        </w:rPr>
        <w:t>сельского</w:t>
      </w:r>
      <w:r>
        <w:rPr>
          <w:b/>
        </w:rPr>
        <w:t xml:space="preserve"> поселения </w:t>
      </w:r>
      <w:proofErr w:type="gramStart"/>
      <w:r w:rsidR="00767C1A">
        <w:rPr>
          <w:b/>
        </w:rPr>
        <w:t>Полноват</w:t>
      </w:r>
      <w:proofErr w:type="gramEnd"/>
      <w:r>
        <w:rPr>
          <w:b/>
        </w:rPr>
        <w:t xml:space="preserve"> </w:t>
      </w:r>
      <w:r w:rsidRPr="00176399">
        <w:rPr>
          <w:b/>
        </w:rPr>
        <w:t xml:space="preserve">от </w:t>
      </w:r>
      <w:r w:rsidR="00767C1A">
        <w:rPr>
          <w:b/>
        </w:rPr>
        <w:t>28</w:t>
      </w:r>
      <w:r w:rsidR="005B5419">
        <w:rPr>
          <w:b/>
        </w:rPr>
        <w:t xml:space="preserve"> апреля</w:t>
      </w:r>
      <w:r w:rsidRPr="00176399">
        <w:rPr>
          <w:b/>
        </w:rPr>
        <w:t xml:space="preserve"> 201</w:t>
      </w:r>
      <w:r w:rsidR="005B5419">
        <w:rPr>
          <w:b/>
        </w:rPr>
        <w:t>2</w:t>
      </w:r>
      <w:r w:rsidRPr="00176399">
        <w:rPr>
          <w:b/>
        </w:rPr>
        <w:t xml:space="preserve"> года № </w:t>
      </w:r>
      <w:r w:rsidR="00767C1A">
        <w:rPr>
          <w:b/>
        </w:rPr>
        <w:t>20</w:t>
      </w:r>
    </w:p>
    <w:p w:rsidR="00176399" w:rsidRDefault="00176399" w:rsidP="00176399">
      <w:pPr>
        <w:jc w:val="center"/>
        <w:rPr>
          <w:b/>
        </w:rPr>
      </w:pPr>
    </w:p>
    <w:p w:rsidR="00025ABA" w:rsidRDefault="00025ABA" w:rsidP="00176399">
      <w:pPr>
        <w:jc w:val="center"/>
        <w:rPr>
          <w:b/>
        </w:rPr>
      </w:pPr>
    </w:p>
    <w:p w:rsidR="00025ABA" w:rsidRPr="00CA6DCF" w:rsidRDefault="00025ABA" w:rsidP="00176399">
      <w:pPr>
        <w:jc w:val="center"/>
        <w:rPr>
          <w:b/>
        </w:rPr>
      </w:pPr>
    </w:p>
    <w:p w:rsidR="0058079C" w:rsidRPr="009144B9" w:rsidRDefault="003D1E61" w:rsidP="0001380F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 w:rsidR="005B5419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3840E4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ш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079C" w:rsidRDefault="0058079C" w:rsidP="0001380F">
      <w:pPr>
        <w:ind w:firstLine="708"/>
        <w:jc w:val="both"/>
      </w:pPr>
      <w:r>
        <w:t xml:space="preserve">1. </w:t>
      </w:r>
      <w:r w:rsidRPr="00202AB6">
        <w:t xml:space="preserve">Внести в </w:t>
      </w:r>
      <w:r>
        <w:t>приложение «</w:t>
      </w:r>
      <w:r w:rsidRPr="006623A7">
        <w:t>Поряд</w:t>
      </w:r>
      <w:r>
        <w:t>о</w:t>
      </w:r>
      <w:r w:rsidRPr="006623A7">
        <w:t xml:space="preserve">к </w:t>
      </w:r>
      <w:proofErr w:type="gramStart"/>
      <w:r w:rsidRPr="006623A7">
        <w:t xml:space="preserve">внесения проектов решений </w:t>
      </w:r>
      <w:r w:rsidR="003D1E61">
        <w:t xml:space="preserve">Совета депутатов </w:t>
      </w:r>
      <w:r w:rsidR="005B5419">
        <w:t xml:space="preserve">сельского </w:t>
      </w:r>
      <w:r w:rsidR="003D1E61">
        <w:t>поселения</w:t>
      </w:r>
      <w:proofErr w:type="gramEnd"/>
      <w:r w:rsidR="003D1E61">
        <w:t xml:space="preserve"> </w:t>
      </w:r>
      <w:r w:rsidR="003840E4">
        <w:t>Полноват</w:t>
      </w:r>
      <w:r w:rsidRPr="006623A7">
        <w:t xml:space="preserve"> и перечня прилагаемых к ним документов</w:t>
      </w:r>
      <w:r w:rsidR="003D1E61">
        <w:t xml:space="preserve">» к решению Совета депутатов </w:t>
      </w:r>
      <w:r w:rsidR="005B5419">
        <w:t>сельского</w:t>
      </w:r>
      <w:r w:rsidR="003D1E61">
        <w:t xml:space="preserve"> поселения </w:t>
      </w:r>
      <w:r w:rsidR="003840E4">
        <w:t>Полноват</w:t>
      </w:r>
      <w:r w:rsidR="003D1E61">
        <w:t xml:space="preserve"> от </w:t>
      </w:r>
      <w:r w:rsidR="003840E4">
        <w:t>28</w:t>
      </w:r>
      <w:r w:rsidR="005B5419" w:rsidRPr="005B5419">
        <w:t xml:space="preserve"> апреля 2012 года № </w:t>
      </w:r>
      <w:r w:rsidR="003840E4">
        <w:t>20</w:t>
      </w:r>
      <w:r w:rsidR="005B5419">
        <w:t xml:space="preserve"> </w:t>
      </w:r>
      <w:r w:rsidR="003840E4">
        <w:t xml:space="preserve">                        </w:t>
      </w:r>
      <w:r w:rsidRPr="00202AB6">
        <w:t>«</w:t>
      </w:r>
      <w:r>
        <w:t xml:space="preserve">Об утверждении </w:t>
      </w:r>
      <w:r w:rsidRPr="006623A7">
        <w:t>Порядка внесения проектов решений</w:t>
      </w:r>
      <w:r w:rsidR="003D1E61">
        <w:t xml:space="preserve"> Совета депутатов </w:t>
      </w:r>
      <w:r w:rsidR="005B5419">
        <w:t xml:space="preserve">сельского поселения </w:t>
      </w:r>
      <w:r w:rsidR="003840E4">
        <w:t>Полноват</w:t>
      </w:r>
      <w:r w:rsidR="005B5419" w:rsidRPr="006623A7">
        <w:t xml:space="preserve"> </w:t>
      </w:r>
      <w:r w:rsidRPr="006623A7">
        <w:t>и перечня прилагаемых к ним документов</w:t>
      </w:r>
      <w:r>
        <w:t>» следующие изменения:</w:t>
      </w:r>
    </w:p>
    <w:p w:rsidR="0058079C" w:rsidRDefault="0058079C" w:rsidP="0001380F">
      <w:pPr>
        <w:pStyle w:val="31"/>
        <w:ind w:firstLine="708"/>
        <w:jc w:val="both"/>
      </w:pPr>
      <w:r>
        <w:t xml:space="preserve"> 1) </w:t>
      </w:r>
      <w:r w:rsidR="00D57D27">
        <w:t>в</w:t>
      </w:r>
      <w:r>
        <w:t xml:space="preserve"> раздел</w:t>
      </w:r>
      <w:r w:rsidR="00D57D27">
        <w:t>е</w:t>
      </w:r>
      <w:r>
        <w:t xml:space="preserve"> 5 «Подготовка проектов решений </w:t>
      </w:r>
      <w:r w:rsidR="003D1E61">
        <w:t>Совета поселения</w:t>
      </w:r>
      <w:r>
        <w:t>»</w:t>
      </w:r>
      <w:r w:rsidR="00D57D27">
        <w:t>:</w:t>
      </w:r>
    </w:p>
    <w:p w:rsidR="00D57D27" w:rsidRDefault="00D57D27" w:rsidP="0001380F">
      <w:pPr>
        <w:pStyle w:val="31"/>
        <w:ind w:firstLine="708"/>
        <w:jc w:val="both"/>
      </w:pPr>
      <w:r>
        <w:t xml:space="preserve"> 1.1) пункт 5.4 изложить в следующей редакции:</w:t>
      </w:r>
    </w:p>
    <w:p w:rsidR="0058079C" w:rsidRDefault="0058079C" w:rsidP="0001380F">
      <w:pPr>
        <w:pStyle w:val="31"/>
        <w:jc w:val="both"/>
      </w:pPr>
      <w:r>
        <w:tab/>
        <w:t>«</w:t>
      </w:r>
      <w:r w:rsidRPr="005B5419">
        <w:t>5.4.</w:t>
      </w:r>
      <w:r>
        <w:t xml:space="preserve"> При внесении проекта решения </w:t>
      </w:r>
      <w:r w:rsidR="003D1E61">
        <w:t>Совета поселения</w:t>
      </w:r>
      <w:r>
        <w:t xml:space="preserve"> исполнителем одновременно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8079C" w:rsidRDefault="003D1E61" w:rsidP="0001380F">
      <w:pPr>
        <w:pStyle w:val="31"/>
        <w:jc w:val="both"/>
      </w:pPr>
      <w:r>
        <w:tab/>
        <w:t>а) те</w:t>
      </w:r>
      <w:proofErr w:type="gramStart"/>
      <w:r>
        <w:t>кст пр</w:t>
      </w:r>
      <w:proofErr w:type="gramEnd"/>
      <w:r>
        <w:t>оекта решения Совета поселения</w:t>
      </w:r>
      <w:r w:rsidR="0058079C">
        <w:t xml:space="preserve"> на бумажном и электронном носителе;</w:t>
      </w:r>
    </w:p>
    <w:p w:rsidR="0058079C" w:rsidRDefault="0058079C" w:rsidP="0001380F">
      <w:pPr>
        <w:pStyle w:val="31"/>
        <w:jc w:val="both"/>
      </w:pPr>
      <w:r>
        <w:tab/>
        <w:t xml:space="preserve">б) пояснительная записка к проекту решения </w:t>
      </w:r>
      <w:r w:rsidR="003D1E61">
        <w:t>Совета поселения</w:t>
      </w:r>
      <w:r>
        <w:t>, содержащая следующую информацию:</w:t>
      </w:r>
    </w:p>
    <w:p w:rsidR="0058079C" w:rsidRDefault="0058079C" w:rsidP="0001380F">
      <w:pPr>
        <w:pStyle w:val="31"/>
        <w:jc w:val="both"/>
      </w:pPr>
      <w:r>
        <w:tab/>
        <w:t xml:space="preserve">- обоснование </w:t>
      </w:r>
      <w:proofErr w:type="gramStart"/>
      <w:r>
        <w:t xml:space="preserve">необходимости принятия проекта решения </w:t>
      </w:r>
      <w:r w:rsidR="003D1E61">
        <w:t>Совета поселения</w:t>
      </w:r>
      <w:proofErr w:type="gramEnd"/>
      <w:r>
        <w:t xml:space="preserve"> и развернутая характеристика его основных положений; </w:t>
      </w:r>
    </w:p>
    <w:p w:rsidR="0058079C" w:rsidRDefault="0058079C" w:rsidP="0001380F">
      <w:pPr>
        <w:pStyle w:val="31"/>
        <w:jc w:val="both"/>
      </w:pPr>
      <w:r>
        <w:tab/>
        <w:t>- перечень решений</w:t>
      </w:r>
      <w:r w:rsidR="003D1E61">
        <w:t xml:space="preserve"> Совета поселения</w:t>
      </w:r>
      <w:r>
        <w:t xml:space="preserve"> и иных правовых актов, признания </w:t>
      </w:r>
      <w:proofErr w:type="gramStart"/>
      <w:r>
        <w:t>утратившими</w:t>
      </w:r>
      <w:proofErr w:type="gramEnd"/>
      <w:r>
        <w:t xml:space="preserve"> силу, изменения или дополнения которых потребует принятие данного проекта решения</w:t>
      </w:r>
      <w:r w:rsidR="003D1E61">
        <w:t xml:space="preserve"> Совета поселения</w:t>
      </w:r>
      <w:r>
        <w:t xml:space="preserve">; </w:t>
      </w:r>
    </w:p>
    <w:p w:rsidR="0058079C" w:rsidRDefault="0058079C" w:rsidP="0001380F">
      <w:pPr>
        <w:pStyle w:val="31"/>
        <w:jc w:val="both"/>
      </w:pPr>
      <w:r>
        <w:tab/>
        <w:t xml:space="preserve">- предложения о разработке правовых актов, принятие которых необходимо для реализации данного проекта решения </w:t>
      </w:r>
      <w:r w:rsidR="003D1E61">
        <w:t>Совета поселения</w:t>
      </w:r>
      <w:r>
        <w:t>;</w:t>
      </w:r>
    </w:p>
    <w:p w:rsidR="0058079C" w:rsidRDefault="0058079C" w:rsidP="0001380F">
      <w:pPr>
        <w:pStyle w:val="31"/>
        <w:jc w:val="both"/>
      </w:pPr>
      <w:r>
        <w:tab/>
        <w:t xml:space="preserve">- финансово-экономическое обоснование, если для реализации решения  </w:t>
      </w:r>
      <w:r w:rsidR="003D1E61">
        <w:t>Совета поселения</w:t>
      </w:r>
      <w:r>
        <w:t xml:space="preserve"> необходимы дополнительные финансовые и материальные затраты;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Требования по оформлению пояснительной записки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>.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Пояснительная записка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 xml:space="preserve"> печатается шрифтом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44E0">
        <w:rPr>
          <w:rFonts w:ascii="Times New Roman" w:hAnsi="Times New Roman" w:cs="Times New Roman"/>
          <w:sz w:val="24"/>
          <w:szCs w:val="24"/>
        </w:rPr>
        <w:t xml:space="preserve"> на стандартных листах бумаги формата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>4 и имеет следующие реквизиты.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Наименование вида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144E0">
        <w:rPr>
          <w:rFonts w:ascii="Times New Roman" w:hAnsi="Times New Roman" w:cs="Times New Roman"/>
          <w:sz w:val="24"/>
          <w:szCs w:val="24"/>
        </w:rPr>
        <w:t>печатается прописными буквами ниже границы верхнего поля страницы, выделяется полужирным шрифтом и выравнивается по центру.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lastRenderedPageBreak/>
        <w:t>Заголовок отделяется от предыдущего реквизита 2 межстрочными интервалами, печатается строчными буквами через 1 интервал, выделяется полужирным шрифтом и выравнивается по центру. Точка в конце заголовка не ставится.</w:t>
      </w:r>
    </w:p>
    <w:p w:rsidR="004B7C0E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В заголовке к тексту указывается полное название решения, к которому подготовлена пояснительная записка.</w:t>
      </w:r>
    </w:p>
    <w:p w:rsidR="004B7C0E" w:rsidRDefault="004B7C0E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Например:</w:t>
      </w:r>
    </w:p>
    <w:p w:rsidR="003D1E61" w:rsidRPr="003144E0" w:rsidRDefault="003D1E61" w:rsidP="000138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4B7C0E" w:rsidP="00774F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E61" w:rsidRPr="003144E0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«О внесении изменений в статью 1 </w:t>
      </w:r>
      <w:r w:rsidR="003D1E61">
        <w:rPr>
          <w:rFonts w:ascii="Times New Roman" w:hAnsi="Times New Roman" w:cs="Times New Roman"/>
          <w:sz w:val="24"/>
          <w:szCs w:val="24"/>
        </w:rPr>
        <w:t>у</w:t>
      </w:r>
      <w:r w:rsidR="003D1E61" w:rsidRPr="003144E0">
        <w:rPr>
          <w:rFonts w:ascii="Times New Roman" w:hAnsi="Times New Roman" w:cs="Times New Roman"/>
          <w:sz w:val="24"/>
          <w:szCs w:val="24"/>
        </w:rPr>
        <w:t>става</w:t>
      </w:r>
    </w:p>
    <w:p w:rsidR="003D1E61" w:rsidRPr="003144E0" w:rsidRDefault="005B5419" w:rsidP="00774F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3D1E61">
        <w:rPr>
          <w:rFonts w:ascii="Times New Roman" w:hAnsi="Times New Roman" w:cs="Times New Roman"/>
          <w:sz w:val="24"/>
          <w:szCs w:val="24"/>
        </w:rPr>
        <w:t xml:space="preserve"> </w:t>
      </w:r>
      <w:r w:rsidR="003D1E61" w:rsidRPr="003144E0">
        <w:rPr>
          <w:rFonts w:ascii="Times New Roman" w:hAnsi="Times New Roman" w:cs="Times New Roman"/>
          <w:sz w:val="24"/>
          <w:szCs w:val="24"/>
        </w:rPr>
        <w:t>поселения «Статус и границы»</w:t>
      </w:r>
    </w:p>
    <w:p w:rsidR="003D1E61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Текст отделяется от заголовка 3 межстрочными интервалами и печатается через</w:t>
      </w:r>
      <w:r w:rsidR="00015F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44E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 xml:space="preserve">интервал  на расстоянии </w:t>
      </w:r>
      <w:smartTag w:uri="urn:schemas-microsoft-com:office:smarttags" w:element="metricconverter">
        <w:smartTagPr>
          <w:attr w:name="ProductID" w:val="1,25 см"/>
        </w:smartTagPr>
        <w:r w:rsidRPr="003144E0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3144E0">
        <w:rPr>
          <w:rFonts w:ascii="Times New Roman" w:hAnsi="Times New Roman" w:cs="Times New Roman"/>
          <w:sz w:val="24"/>
          <w:szCs w:val="24"/>
        </w:rPr>
        <w:t xml:space="preserve"> от левой границы текстового поля.</w:t>
      </w:r>
    </w:p>
    <w:p w:rsidR="0058079C" w:rsidRDefault="0058079C" w:rsidP="0001380F">
      <w:pPr>
        <w:pStyle w:val="31"/>
        <w:jc w:val="both"/>
      </w:pPr>
      <w:r>
        <w:tab/>
        <w:t>в) лист согласования с визами лиц, указанных в пункте 6.3 настоящего Порядка;</w:t>
      </w:r>
    </w:p>
    <w:p w:rsidR="0058079C" w:rsidRDefault="00794E78" w:rsidP="0001380F">
      <w:pPr>
        <w:pStyle w:val="31"/>
        <w:jc w:val="both"/>
      </w:pPr>
      <w:r>
        <w:tab/>
      </w:r>
      <w:r w:rsidR="0058079C">
        <w:t xml:space="preserve">г) замечания и предложения должностных лиц, поступившие в ходе согласования проекта решения </w:t>
      </w:r>
      <w:r w:rsidR="003D1E61">
        <w:t>Совета поселения</w:t>
      </w:r>
      <w:r w:rsidR="0058079C">
        <w:t xml:space="preserve"> (при наличии), возможно приложение особого мнения исполнителя </w:t>
      </w:r>
      <w:r w:rsidR="003D1E61">
        <w:t>или инициатора проекта решения Совета поселения</w:t>
      </w:r>
      <w:r w:rsidR="0058079C">
        <w:t>.</w:t>
      </w:r>
    </w:p>
    <w:p w:rsidR="0058079C" w:rsidRPr="00140329" w:rsidRDefault="003D1E61" w:rsidP="0001380F">
      <w:pPr>
        <w:jc w:val="both"/>
      </w:pPr>
      <w:r>
        <w:tab/>
      </w:r>
      <w:proofErr w:type="gramStart"/>
      <w:r w:rsidR="0058079C" w:rsidRPr="00140329">
        <w:t xml:space="preserve">Также к проекту решения </w:t>
      </w:r>
      <w:r>
        <w:t>Совета поселения</w:t>
      </w:r>
      <w:r w:rsidR="0058079C" w:rsidRPr="00140329">
        <w:t xml:space="preserve">, устанавливающего расходные обязательства </w:t>
      </w:r>
      <w:r w:rsidR="00715780" w:rsidRPr="00715780">
        <w:t>поселения</w:t>
      </w:r>
      <w:r w:rsidR="0058079C" w:rsidRPr="00140329">
        <w:t xml:space="preserve"> или влияющего на доходную или расходную часть бюджета</w:t>
      </w:r>
      <w:r>
        <w:t xml:space="preserve"> поселения</w:t>
      </w:r>
      <w:r w:rsidR="0058079C" w:rsidRPr="00140329">
        <w:t xml:space="preserve">, за исключением проекта решения </w:t>
      </w:r>
      <w:r>
        <w:t>Совета поселения</w:t>
      </w:r>
      <w:r w:rsidR="0058079C" w:rsidRPr="00140329">
        <w:t xml:space="preserve"> о бюджете </w:t>
      </w:r>
      <w:r>
        <w:t>поселения</w:t>
      </w:r>
      <w:r w:rsidR="0058079C" w:rsidRPr="00140329">
        <w:t xml:space="preserve">, </w:t>
      </w:r>
      <w:r>
        <w:t xml:space="preserve">                </w:t>
      </w:r>
      <w:r w:rsidR="0058079C" w:rsidRPr="00140329">
        <w:t xml:space="preserve">о внесении изменений в решение о бюджете </w:t>
      </w:r>
      <w:r>
        <w:t>поселения</w:t>
      </w:r>
      <w:r w:rsidR="0058079C" w:rsidRPr="00140329">
        <w:t xml:space="preserve">, об исполнении бюджета </w:t>
      </w:r>
      <w:r w:rsidR="004B7C0E">
        <w:t>поселения</w:t>
      </w:r>
      <w:r w:rsidR="0058079C" w:rsidRPr="00140329">
        <w:t>, прилагается финансово-экономическое обоснование, содержащее в своем составе  описание экономического эффекта от реализации проекта, оценки влияния (в том числе косвенного) реализации</w:t>
      </w:r>
      <w:proofErr w:type="gramEnd"/>
      <w:r w:rsidR="0058079C" w:rsidRPr="00140329">
        <w:t xml:space="preserve"> проекта на доходы и расходы бюджета </w:t>
      </w:r>
      <w:r w:rsidR="004B7C0E">
        <w:t>поселения</w:t>
      </w:r>
      <w:r w:rsidR="0058079C" w:rsidRPr="00140329">
        <w:t>, а также расчеты в денежном выражении: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расходов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 xml:space="preserve">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</w:t>
      </w:r>
      <w:r w:rsidR="004B7C0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40329">
        <w:rPr>
          <w:rFonts w:ascii="Times New Roman" w:hAnsi="Times New Roman" w:cs="Times New Roman"/>
          <w:sz w:val="24"/>
          <w:szCs w:val="24"/>
        </w:rPr>
        <w:t>с указанием источников их финансового обеспечения;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расходов из иных источников;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доходов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 xml:space="preserve">увеличения (уменьшения) поступлений налогов, сборов в бюджет </w:t>
      </w:r>
      <w:r w:rsidR="004B7C0E">
        <w:rPr>
          <w:rFonts w:ascii="Times New Roman" w:hAnsi="Times New Roman" w:cs="Times New Roman"/>
          <w:sz w:val="24"/>
          <w:szCs w:val="24"/>
        </w:rPr>
        <w:t>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Default="0058079C" w:rsidP="0001380F">
      <w:pPr>
        <w:ind w:firstLine="540"/>
        <w:jc w:val="both"/>
      </w:pPr>
      <w:r>
        <w:tab/>
      </w:r>
      <w:r w:rsidRPr="00140329">
        <w:t>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проектом.</w:t>
      </w:r>
    </w:p>
    <w:p w:rsidR="005B5419" w:rsidRPr="00E05539" w:rsidRDefault="00D57D27" w:rsidP="0001380F">
      <w:pPr>
        <w:pStyle w:val="31"/>
        <w:ind w:firstLine="708"/>
        <w:jc w:val="both"/>
      </w:pPr>
      <w:r w:rsidRPr="00E05539">
        <w:t>1.2)</w:t>
      </w:r>
      <w:r w:rsidR="005B5419" w:rsidRPr="00E05539">
        <w:t xml:space="preserve"> пункт 5.5 </w:t>
      </w:r>
      <w:r w:rsidR="004B4CB0">
        <w:t>изложить в следующей редакции</w:t>
      </w:r>
      <w:r w:rsidR="005B5419" w:rsidRPr="00E05539">
        <w:t>:</w:t>
      </w:r>
    </w:p>
    <w:p w:rsidR="0058079C" w:rsidRPr="00E05539" w:rsidRDefault="00D57D27" w:rsidP="0001380F">
      <w:pPr>
        <w:ind w:firstLine="540"/>
        <w:jc w:val="both"/>
      </w:pPr>
      <w:r w:rsidRPr="00E05539">
        <w:t xml:space="preserve">   «5.5. </w:t>
      </w:r>
      <w:r w:rsidR="0058079C" w:rsidRPr="00E05539">
        <w:t xml:space="preserve">Одновременно с проектами решений </w:t>
      </w:r>
      <w:r w:rsidR="004B7C0E" w:rsidRPr="00E05539">
        <w:t>Совета поселения</w:t>
      </w:r>
      <w:r w:rsidR="0058079C" w:rsidRPr="00E05539">
        <w:t xml:space="preserve"> о бюджете </w:t>
      </w:r>
      <w:r w:rsidR="004B7C0E" w:rsidRPr="00E05539">
        <w:t>поселения</w:t>
      </w:r>
      <w:r w:rsidR="0058079C" w:rsidRPr="00E05539">
        <w:t xml:space="preserve">, </w:t>
      </w:r>
      <w:r w:rsidR="004B7C0E" w:rsidRPr="00E05539">
        <w:t xml:space="preserve">                  </w:t>
      </w:r>
      <w:r w:rsidR="0058079C" w:rsidRPr="00E05539">
        <w:t xml:space="preserve">об утверждении годового отчета об исполнении бюджета </w:t>
      </w:r>
      <w:r w:rsidR="004B7C0E" w:rsidRPr="00E05539">
        <w:t>поселения</w:t>
      </w:r>
      <w:r w:rsidR="0058079C" w:rsidRPr="00E05539">
        <w:t xml:space="preserve"> </w:t>
      </w:r>
      <w:proofErr w:type="gramStart"/>
      <w:r w:rsidR="0058079C" w:rsidRPr="00E05539">
        <w:t>предоставляется заключение</w:t>
      </w:r>
      <w:proofErr w:type="gramEnd"/>
      <w:r w:rsidR="0058079C" w:rsidRPr="00E05539">
        <w:t xml:space="preserve"> контрольно-счетной палаты Белоярского района.</w:t>
      </w:r>
    </w:p>
    <w:p w:rsidR="0058079C" w:rsidRPr="00E05539" w:rsidRDefault="0058079C" w:rsidP="0001380F">
      <w:pPr>
        <w:ind w:firstLine="540"/>
        <w:jc w:val="both"/>
      </w:pPr>
      <w:r w:rsidRPr="00E05539">
        <w:tab/>
        <w:t xml:space="preserve">Депутатами и согласовывающими лицами могут быть </w:t>
      </w:r>
      <w:r w:rsidR="004B7C0E" w:rsidRPr="00E05539">
        <w:t>и</w:t>
      </w:r>
      <w:r w:rsidRPr="00E05539">
        <w:t xml:space="preserve">стребованы иные документы, необходимые для рассмотрения проекта решения </w:t>
      </w:r>
      <w:r w:rsidR="004B7C0E" w:rsidRPr="00E05539">
        <w:t>Совета поселения</w:t>
      </w:r>
      <w:proofErr w:type="gramStart"/>
      <w:r w:rsidRPr="00E05539">
        <w:t>.»;</w:t>
      </w:r>
      <w:proofErr w:type="gramEnd"/>
    </w:p>
    <w:p w:rsidR="000F7149" w:rsidRPr="00915736" w:rsidRDefault="0058079C" w:rsidP="00915736">
      <w:pPr>
        <w:pStyle w:val="31"/>
        <w:jc w:val="both"/>
        <w:rPr>
          <w:highlight w:val="yellow"/>
        </w:rPr>
      </w:pPr>
      <w:r>
        <w:tab/>
      </w:r>
      <w:r w:rsidR="00D57D27" w:rsidRPr="00915736">
        <w:t>2</w:t>
      </w:r>
      <w:r w:rsidRPr="00915736">
        <w:t xml:space="preserve">) </w:t>
      </w:r>
      <w:r w:rsidR="00547995" w:rsidRPr="00915736">
        <w:t>в пункте</w:t>
      </w:r>
      <w:r w:rsidR="00015F3B" w:rsidRPr="00915736">
        <w:t xml:space="preserve"> 6.3 </w:t>
      </w:r>
      <w:r w:rsidRPr="00915736">
        <w:t>раздел</w:t>
      </w:r>
      <w:r w:rsidR="00015F3B" w:rsidRPr="00915736">
        <w:t>а</w:t>
      </w:r>
      <w:r w:rsidRPr="00915736">
        <w:t xml:space="preserve"> 6 «Согласование проектов решений </w:t>
      </w:r>
      <w:r w:rsidR="00015F3B" w:rsidRPr="00915736">
        <w:t>Совета поселения»</w:t>
      </w:r>
      <w:r w:rsidR="00547995" w:rsidRPr="00915736">
        <w:t>:</w:t>
      </w:r>
      <w:bookmarkStart w:id="0" w:name="_GoBack"/>
      <w:bookmarkEnd w:id="0"/>
    </w:p>
    <w:p w:rsidR="00715780" w:rsidRDefault="00715780" w:rsidP="0001380F">
      <w:pPr>
        <w:pStyle w:val="31"/>
        <w:ind w:firstLine="708"/>
        <w:jc w:val="both"/>
      </w:pPr>
      <w:r>
        <w:t>2.</w:t>
      </w:r>
      <w:r w:rsidR="00915736">
        <w:t>1</w:t>
      </w:r>
      <w:r>
        <w:t>) абзац 7</w:t>
      </w:r>
      <w:r w:rsidRPr="00715780">
        <w:t xml:space="preserve"> </w:t>
      </w:r>
      <w:r>
        <w:t>изложить в следующей редакции:</w:t>
      </w:r>
    </w:p>
    <w:p w:rsidR="00715780" w:rsidRPr="00E05539" w:rsidRDefault="00715780" w:rsidP="0001380F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«Визирование проекта правового акта Совета  поселения начинается с </w:t>
      </w:r>
      <w:hyperlink r:id="rId6" w:history="1">
        <w:r w:rsidRPr="00025ABA">
          <w:rPr>
            <w:rStyle w:val="a6"/>
            <w:color w:val="auto"/>
            <w:u w:val="none"/>
          </w:rPr>
          <w:t>подпункта</w:t>
        </w:r>
        <w:r>
          <w:rPr>
            <w:rStyle w:val="a6"/>
          </w:rPr>
          <w:t xml:space="preserve"> </w:t>
        </w:r>
      </w:hyperlink>
      <w:r>
        <w:t>1 и осуществляется по мере возрастания до подпункта 5 пункта 6.3 настоящего раздела</w:t>
      </w:r>
      <w:proofErr w:type="gramStart"/>
      <w:r>
        <w:t>.».</w:t>
      </w:r>
      <w:proofErr w:type="gramEnd"/>
    </w:p>
    <w:p w:rsidR="00744059" w:rsidRDefault="0058079C" w:rsidP="0001380F">
      <w:pPr>
        <w:jc w:val="both"/>
      </w:pPr>
      <w:r>
        <w:tab/>
      </w:r>
      <w:r w:rsidR="005A7072">
        <w:t>3</w:t>
      </w:r>
      <w:r w:rsidR="00F20899">
        <w:t xml:space="preserve">) пункт 6.5 </w:t>
      </w:r>
      <w:r w:rsidR="005A7072">
        <w:t xml:space="preserve">раздела 6 </w:t>
      </w:r>
      <w:r w:rsidR="00C4483A">
        <w:t xml:space="preserve">«Согласование проектов решений Совета поселения»: </w:t>
      </w:r>
      <w:r w:rsidR="00F20899">
        <w:t>изложить в следующей редакции:</w:t>
      </w:r>
      <w:r>
        <w:t xml:space="preserve"> </w:t>
      </w:r>
    </w:p>
    <w:p w:rsidR="0058079C" w:rsidRPr="0074480E" w:rsidRDefault="00F20899" w:rsidP="0001380F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Fonts w:ascii="Times New Roman CYR" w:hAnsi="Times New Roman CYR" w:cs="Times New Roman CYR"/>
        </w:rPr>
        <w:t>«</w:t>
      </w:r>
      <w:r w:rsidR="0058079C" w:rsidRPr="00E05539">
        <w:rPr>
          <w:rFonts w:ascii="Times New Roman CYR" w:hAnsi="Times New Roman CYR" w:cs="Times New Roman CYR"/>
        </w:rPr>
        <w:t>6.5.</w:t>
      </w:r>
      <w:r w:rsidR="0058079C">
        <w:rPr>
          <w:rFonts w:ascii="Times New Roman CYR" w:hAnsi="Times New Roman CYR" w:cs="Times New Roman CYR"/>
        </w:rPr>
        <w:t xml:space="preserve"> Проект правового акта Совета  поселения, после его согласования </w:t>
      </w:r>
      <w:r w:rsidR="008E6B24">
        <w:rPr>
          <w:rFonts w:ascii="Times New Roman CYR" w:hAnsi="Times New Roman CYR" w:cs="Times New Roman CYR"/>
        </w:rPr>
        <w:t xml:space="preserve">                             </w:t>
      </w:r>
      <w:r w:rsidR="0058079C">
        <w:rPr>
          <w:rFonts w:ascii="Times New Roman CYR" w:hAnsi="Times New Roman CYR" w:cs="Times New Roman CYR"/>
        </w:rPr>
        <w:t xml:space="preserve">с обязательными согласующими инстанциями </w:t>
      </w:r>
      <w:r w:rsidR="00C4483A">
        <w:rPr>
          <w:rFonts w:ascii="Times New Roman CYR" w:hAnsi="Times New Roman CYR" w:cs="Times New Roman CYR"/>
        </w:rPr>
        <w:t xml:space="preserve"> </w:t>
      </w:r>
      <w:r w:rsidR="0058079C">
        <w:rPr>
          <w:rFonts w:ascii="Times New Roman CYR" w:hAnsi="Times New Roman CYR" w:cs="Times New Roman CYR"/>
        </w:rPr>
        <w:t xml:space="preserve">и </w:t>
      </w:r>
      <w:r w:rsidR="0058079C">
        <w:t>с приложением необходимых документов</w:t>
      </w:r>
      <w:r w:rsidR="00506716">
        <w:t>, указанных в пункте 5.4 настоящего Порядка,</w:t>
      </w:r>
      <w:r w:rsidR="0058079C">
        <w:t xml:space="preserve"> направляется </w:t>
      </w:r>
      <w:r w:rsidR="00E05539">
        <w:t xml:space="preserve">в сектор организационной деятельности администрации сельского поселения </w:t>
      </w:r>
      <w:r w:rsidR="003B6336">
        <w:t>Полноват</w:t>
      </w:r>
      <w:r w:rsidR="00E05539">
        <w:t xml:space="preserve"> на бумажном и электронном носителе </w:t>
      </w:r>
      <w:r w:rsidR="0058079C">
        <w:t xml:space="preserve"> </w:t>
      </w:r>
      <w:r w:rsidR="0058079C" w:rsidRPr="0074480E">
        <w:t xml:space="preserve">в срок  не  позднее </w:t>
      </w:r>
      <w:r w:rsidR="0058079C">
        <w:t>5</w:t>
      </w:r>
      <w:r w:rsidR="0058079C" w:rsidRPr="0074480E">
        <w:t xml:space="preserve"> дней до дня заседания </w:t>
      </w:r>
      <w:r w:rsidR="00506716">
        <w:t>Совета поселения</w:t>
      </w:r>
      <w:proofErr w:type="gramStart"/>
      <w:r w:rsidR="0058079C">
        <w:t>.»</w:t>
      </w:r>
      <w:r w:rsidR="0058079C" w:rsidRPr="0074480E">
        <w:t xml:space="preserve">.  </w:t>
      </w:r>
      <w:proofErr w:type="gramEnd"/>
    </w:p>
    <w:p w:rsidR="00C06577" w:rsidRDefault="00C06577" w:rsidP="0001380F">
      <w:pPr>
        <w:jc w:val="both"/>
      </w:pPr>
      <w:r>
        <w:lastRenderedPageBreak/>
        <w:tab/>
        <w:t>2. Опубликовать настоящее решение в газете «Белоярские вести».</w:t>
      </w:r>
    </w:p>
    <w:p w:rsidR="00C06577" w:rsidRPr="008D49F3" w:rsidRDefault="00C06577" w:rsidP="0001380F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C06577" w:rsidRDefault="00C06577" w:rsidP="00C06577">
      <w:pPr>
        <w:tabs>
          <w:tab w:val="left" w:pos="1020"/>
        </w:tabs>
        <w:jc w:val="both"/>
      </w:pPr>
    </w:p>
    <w:p w:rsidR="00C06577" w:rsidRDefault="00C06577" w:rsidP="00C06577">
      <w:pPr>
        <w:tabs>
          <w:tab w:val="left" w:pos="1020"/>
        </w:tabs>
        <w:jc w:val="both"/>
      </w:pPr>
    </w:p>
    <w:p w:rsidR="00715780" w:rsidRDefault="00715780" w:rsidP="00C06577">
      <w:pPr>
        <w:tabs>
          <w:tab w:val="left" w:pos="1020"/>
        </w:tabs>
        <w:jc w:val="both"/>
      </w:pPr>
    </w:p>
    <w:p w:rsidR="003B6336" w:rsidRDefault="003B6336" w:rsidP="003B6336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</w:t>
      </w:r>
      <w:proofErr w:type="spellStart"/>
      <w:r>
        <w:t>Л.А.Макеева</w:t>
      </w:r>
      <w:proofErr w:type="spellEnd"/>
    </w:p>
    <w:p w:rsidR="00C06577" w:rsidRDefault="00C06577" w:rsidP="00C06577">
      <w:pPr>
        <w:jc w:val="center"/>
      </w:pPr>
    </w:p>
    <w:p w:rsidR="0058079C" w:rsidRDefault="0058079C"/>
    <w:sectPr w:rsidR="0058079C" w:rsidSect="00013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99"/>
    <w:rsid w:val="00003BEA"/>
    <w:rsid w:val="0001380F"/>
    <w:rsid w:val="00015F3B"/>
    <w:rsid w:val="00025ABA"/>
    <w:rsid w:val="00087CE8"/>
    <w:rsid w:val="000D1FC0"/>
    <w:rsid w:val="000F0964"/>
    <w:rsid w:val="000F7149"/>
    <w:rsid w:val="00176399"/>
    <w:rsid w:val="001F16CF"/>
    <w:rsid w:val="001F7C29"/>
    <w:rsid w:val="002E67AA"/>
    <w:rsid w:val="00380C42"/>
    <w:rsid w:val="003840E4"/>
    <w:rsid w:val="003B6336"/>
    <w:rsid w:val="003D1E61"/>
    <w:rsid w:val="004B4CB0"/>
    <w:rsid w:val="004B7C0E"/>
    <w:rsid w:val="004D7B9A"/>
    <w:rsid w:val="00506716"/>
    <w:rsid w:val="005351DB"/>
    <w:rsid w:val="00547995"/>
    <w:rsid w:val="00555C7E"/>
    <w:rsid w:val="005604E4"/>
    <w:rsid w:val="0058079C"/>
    <w:rsid w:val="005A7072"/>
    <w:rsid w:val="005B5419"/>
    <w:rsid w:val="005C6448"/>
    <w:rsid w:val="00617F95"/>
    <w:rsid w:val="006B12B4"/>
    <w:rsid w:val="00715780"/>
    <w:rsid w:val="00744059"/>
    <w:rsid w:val="00767C1A"/>
    <w:rsid w:val="00774FF4"/>
    <w:rsid w:val="00794E78"/>
    <w:rsid w:val="007A59C6"/>
    <w:rsid w:val="008E6B24"/>
    <w:rsid w:val="00915736"/>
    <w:rsid w:val="00BC4926"/>
    <w:rsid w:val="00C06577"/>
    <w:rsid w:val="00C4483A"/>
    <w:rsid w:val="00C67CFB"/>
    <w:rsid w:val="00CE3E4F"/>
    <w:rsid w:val="00D57D27"/>
    <w:rsid w:val="00E05539"/>
    <w:rsid w:val="00E15016"/>
    <w:rsid w:val="00F20899"/>
    <w:rsid w:val="00F2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15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27AAB9BD4EC0D5B21F7E9293BD826F073CD59EACD44C7F26EA2B4B4E364279B3A008EE41417CD2A4657g1R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1</cp:lastModifiedBy>
  <cp:revision>27</cp:revision>
  <dcterms:created xsi:type="dcterms:W3CDTF">2016-05-29T11:53:00Z</dcterms:created>
  <dcterms:modified xsi:type="dcterms:W3CDTF">2016-05-31T06:45:00Z</dcterms:modified>
</cp:coreProperties>
</file>